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E4" w:rsidRDefault="007A33E4" w:rsidP="007A33E4">
      <w:pPr>
        <w:pStyle w:val="a3"/>
        <w:shd w:val="clear" w:color="auto" w:fill="FFFFFF"/>
        <w:jc w:val="center"/>
        <w:rPr>
          <w:rFonts w:ascii="Verdana" w:hAnsi="Verdana"/>
          <w:color w:val="681018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FF0000"/>
          <w:sz w:val="27"/>
          <w:szCs w:val="27"/>
        </w:rPr>
        <w:t>ПРИСЛІ</w:t>
      </w:r>
      <w:proofErr w:type="gramStart"/>
      <w:r>
        <w:rPr>
          <w:rFonts w:ascii="Verdana" w:hAnsi="Verdana"/>
          <w:b/>
          <w:bCs/>
          <w:color w:val="FF0000"/>
          <w:sz w:val="27"/>
          <w:szCs w:val="27"/>
        </w:rPr>
        <w:t>В</w:t>
      </w:r>
      <w:proofErr w:type="gramEnd"/>
      <w:r>
        <w:rPr>
          <w:rFonts w:ascii="Verdana" w:hAnsi="Verdana"/>
          <w:b/>
          <w:bCs/>
          <w:color w:val="FF0000"/>
          <w:sz w:val="27"/>
          <w:szCs w:val="27"/>
        </w:rPr>
        <w:t>'Я ТА ПРИКАЗКИ ПРО ЗДОРОВ'Я</w:t>
      </w:r>
    </w:p>
    <w:bookmarkEnd w:id="0"/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gramStart"/>
      <w:r>
        <w:rPr>
          <w:rFonts w:ascii="Verdana" w:hAnsi="Verdana"/>
          <w:color w:val="681018"/>
          <w:sz w:val="20"/>
          <w:szCs w:val="20"/>
        </w:rPr>
        <w:t>Без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немає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щастя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Веселий </w:t>
      </w:r>
      <w:proofErr w:type="spellStart"/>
      <w:proofErr w:type="gramStart"/>
      <w:r>
        <w:rPr>
          <w:rFonts w:ascii="Verdana" w:hAnsi="Verdana"/>
          <w:color w:val="681018"/>
          <w:sz w:val="20"/>
          <w:szCs w:val="20"/>
        </w:rPr>
        <w:t>см</w:t>
      </w:r>
      <w:proofErr w:type="gramEnd"/>
      <w:r>
        <w:rPr>
          <w:rFonts w:ascii="Verdana" w:hAnsi="Verdana"/>
          <w:color w:val="681018"/>
          <w:sz w:val="20"/>
          <w:szCs w:val="20"/>
        </w:rPr>
        <w:t>іх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681018"/>
          <w:sz w:val="20"/>
          <w:szCs w:val="20"/>
        </w:rPr>
        <w:t>це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Доки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служить, то </w:t>
      </w:r>
      <w:proofErr w:type="spellStart"/>
      <w:r>
        <w:rPr>
          <w:rFonts w:ascii="Verdana" w:hAnsi="Verdana"/>
          <w:color w:val="681018"/>
          <w:sz w:val="20"/>
          <w:szCs w:val="20"/>
        </w:rPr>
        <w:t>людина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не </w:t>
      </w:r>
      <w:proofErr w:type="gramStart"/>
      <w:r>
        <w:rPr>
          <w:rFonts w:ascii="Verdana" w:hAnsi="Verdana"/>
          <w:color w:val="681018"/>
          <w:sz w:val="20"/>
          <w:szCs w:val="20"/>
        </w:rPr>
        <w:t>тужить</w:t>
      </w:r>
      <w:proofErr w:type="gram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Було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б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, а все </w:t>
      </w:r>
      <w:proofErr w:type="spellStart"/>
      <w:r>
        <w:rPr>
          <w:rFonts w:ascii="Verdana" w:hAnsi="Verdana"/>
          <w:color w:val="681018"/>
          <w:sz w:val="20"/>
          <w:szCs w:val="20"/>
        </w:rPr>
        <w:t>інше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наживемо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Бережи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681018"/>
          <w:sz w:val="20"/>
          <w:szCs w:val="20"/>
        </w:rPr>
        <w:t>одежу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знова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, а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змолоду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Вартість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знає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лише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той, </w:t>
      </w:r>
      <w:proofErr w:type="spellStart"/>
      <w:r>
        <w:rPr>
          <w:rFonts w:ascii="Verdana" w:hAnsi="Verdana"/>
          <w:color w:val="681018"/>
          <w:sz w:val="20"/>
          <w:szCs w:val="20"/>
        </w:rPr>
        <w:t>хто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його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втратив</w:t>
      </w:r>
      <w:proofErr w:type="spellEnd"/>
      <w:r>
        <w:rPr>
          <w:rFonts w:ascii="Verdana" w:hAnsi="Verdana"/>
          <w:color w:val="681018"/>
          <w:sz w:val="20"/>
          <w:szCs w:val="20"/>
        </w:rPr>
        <w:t>. 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Весела думка - половина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Глянь на </w:t>
      </w:r>
      <w:proofErr w:type="spellStart"/>
      <w:r>
        <w:rPr>
          <w:rFonts w:ascii="Verdana" w:hAnsi="Verdana"/>
          <w:color w:val="681018"/>
          <w:sz w:val="20"/>
          <w:szCs w:val="20"/>
        </w:rPr>
        <w:t>вигляд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і </w:t>
      </w:r>
      <w:proofErr w:type="gramStart"/>
      <w:r>
        <w:rPr>
          <w:rFonts w:ascii="Verdana" w:hAnsi="Verdana"/>
          <w:color w:val="681018"/>
          <w:sz w:val="20"/>
          <w:szCs w:val="20"/>
        </w:rPr>
        <w:t>про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не питай.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Здоровий </w:t>
      </w:r>
      <w:proofErr w:type="spellStart"/>
      <w:r>
        <w:rPr>
          <w:rFonts w:ascii="Verdana" w:hAnsi="Verdana"/>
          <w:color w:val="681018"/>
          <w:sz w:val="20"/>
          <w:szCs w:val="20"/>
        </w:rPr>
        <w:t>злидар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щасливіший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від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681018"/>
          <w:sz w:val="20"/>
          <w:szCs w:val="20"/>
        </w:rPr>
        <w:t>хворого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багача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gramStart"/>
      <w:r>
        <w:rPr>
          <w:rFonts w:ascii="Verdana" w:hAnsi="Verdana"/>
          <w:color w:val="681018"/>
          <w:sz w:val="20"/>
          <w:szCs w:val="20"/>
        </w:rPr>
        <w:t>Здоровому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все на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йде</w:t>
      </w:r>
      <w:proofErr w:type="spellEnd"/>
      <w:r>
        <w:rPr>
          <w:rFonts w:ascii="Verdana" w:hAnsi="Verdana"/>
          <w:color w:val="681018"/>
          <w:sz w:val="20"/>
          <w:szCs w:val="20"/>
        </w:rPr>
        <w:t>,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більше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варте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, як </w:t>
      </w:r>
      <w:proofErr w:type="spellStart"/>
      <w:r>
        <w:rPr>
          <w:rFonts w:ascii="Verdana" w:hAnsi="Verdana"/>
          <w:color w:val="681018"/>
          <w:sz w:val="20"/>
          <w:szCs w:val="20"/>
        </w:rPr>
        <w:t>багатство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color w:val="681018"/>
          <w:sz w:val="20"/>
          <w:szCs w:val="20"/>
        </w:rPr>
        <w:t>гроші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не </w:t>
      </w:r>
      <w:proofErr w:type="spellStart"/>
      <w:r>
        <w:rPr>
          <w:rFonts w:ascii="Verdana" w:hAnsi="Verdana"/>
          <w:color w:val="681018"/>
          <w:sz w:val="20"/>
          <w:szCs w:val="20"/>
        </w:rPr>
        <w:t>купиш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681018"/>
          <w:sz w:val="20"/>
          <w:szCs w:val="20"/>
        </w:rPr>
        <w:t>найдорожчий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скарб.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Іржа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залізо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їсть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, а </w:t>
      </w:r>
      <w:proofErr w:type="spellStart"/>
      <w:r>
        <w:rPr>
          <w:rFonts w:ascii="Verdana" w:hAnsi="Verdana"/>
          <w:color w:val="681018"/>
          <w:sz w:val="20"/>
          <w:szCs w:val="20"/>
        </w:rPr>
        <w:t>чоловіка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- </w:t>
      </w:r>
      <w:proofErr w:type="gramStart"/>
      <w:r>
        <w:rPr>
          <w:rFonts w:ascii="Verdana" w:hAnsi="Verdana"/>
          <w:color w:val="681018"/>
          <w:sz w:val="20"/>
          <w:szCs w:val="20"/>
        </w:rPr>
        <w:t>хвороба</w:t>
      </w:r>
      <w:proofErr w:type="gram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Люди часто </w:t>
      </w:r>
      <w:proofErr w:type="spellStart"/>
      <w:proofErr w:type="gramStart"/>
      <w:r>
        <w:rPr>
          <w:rFonts w:ascii="Verdana" w:hAnsi="Verdana"/>
          <w:color w:val="681018"/>
          <w:sz w:val="20"/>
          <w:szCs w:val="20"/>
        </w:rPr>
        <w:t>хвор</w:t>
      </w:r>
      <w:proofErr w:type="gramEnd"/>
      <w:r>
        <w:rPr>
          <w:rFonts w:ascii="Verdana" w:hAnsi="Verdana"/>
          <w:color w:val="681018"/>
          <w:sz w:val="20"/>
          <w:szCs w:val="20"/>
        </w:rPr>
        <w:t>іють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681018"/>
          <w:sz w:val="20"/>
          <w:szCs w:val="20"/>
        </w:rPr>
        <w:t>бо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берегтися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не </w:t>
      </w:r>
      <w:proofErr w:type="spellStart"/>
      <w:r>
        <w:rPr>
          <w:rFonts w:ascii="Verdana" w:hAnsi="Verdana"/>
          <w:color w:val="681018"/>
          <w:sz w:val="20"/>
          <w:szCs w:val="20"/>
        </w:rPr>
        <w:t>вміють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Сміх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краще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ліку</w:t>
      </w:r>
      <w:proofErr w:type="gramStart"/>
      <w:r>
        <w:rPr>
          <w:rFonts w:ascii="Verdana" w:hAnsi="Verdana"/>
          <w:color w:val="681018"/>
          <w:sz w:val="20"/>
          <w:szCs w:val="20"/>
        </w:rPr>
        <w:t>є</w:t>
      </w:r>
      <w:proofErr w:type="spellEnd"/>
      <w:r>
        <w:rPr>
          <w:rFonts w:ascii="Verdana" w:hAnsi="Verdana"/>
          <w:color w:val="681018"/>
          <w:sz w:val="20"/>
          <w:szCs w:val="20"/>
        </w:rPr>
        <w:t>,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ніж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усі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ліки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- </w:t>
      </w:r>
      <w:proofErr w:type="spellStart"/>
      <w:r>
        <w:rPr>
          <w:rFonts w:ascii="Verdana" w:hAnsi="Verdana"/>
          <w:color w:val="681018"/>
          <w:sz w:val="20"/>
          <w:szCs w:val="20"/>
        </w:rPr>
        <w:t>всьому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голова.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У кого </w:t>
      </w:r>
      <w:proofErr w:type="spellStart"/>
      <w:r>
        <w:rPr>
          <w:rFonts w:ascii="Verdana" w:hAnsi="Verdana"/>
          <w:color w:val="681018"/>
          <w:sz w:val="20"/>
          <w:szCs w:val="20"/>
        </w:rPr>
        <w:t>що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болить</w:t>
      </w:r>
      <w:proofErr w:type="spellEnd"/>
      <w:r>
        <w:rPr>
          <w:rFonts w:ascii="Verdana" w:hAnsi="Verdana"/>
          <w:color w:val="681018"/>
          <w:sz w:val="20"/>
          <w:szCs w:val="20"/>
        </w:rPr>
        <w:t>, той про те й гомонить.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gramStart"/>
      <w:r>
        <w:rPr>
          <w:rFonts w:ascii="Verdana" w:hAnsi="Verdana"/>
          <w:color w:val="681018"/>
          <w:sz w:val="20"/>
          <w:szCs w:val="20"/>
        </w:rPr>
        <w:t>Хворому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і мед </w:t>
      </w:r>
      <w:proofErr w:type="spellStart"/>
      <w:r>
        <w:rPr>
          <w:rFonts w:ascii="Verdana" w:hAnsi="Verdana"/>
          <w:color w:val="681018"/>
          <w:sz w:val="20"/>
          <w:szCs w:val="20"/>
        </w:rPr>
        <w:t>гіркий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spellStart"/>
      <w:r>
        <w:rPr>
          <w:rFonts w:ascii="Verdana" w:hAnsi="Verdana"/>
          <w:color w:val="681018"/>
          <w:sz w:val="20"/>
          <w:szCs w:val="20"/>
        </w:rPr>
        <w:t>Часник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сім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хвороб </w:t>
      </w:r>
      <w:proofErr w:type="spellStart"/>
      <w:r>
        <w:rPr>
          <w:rFonts w:ascii="Verdana" w:hAnsi="Verdana"/>
          <w:color w:val="681018"/>
          <w:sz w:val="20"/>
          <w:szCs w:val="20"/>
        </w:rPr>
        <w:t>ліку</w:t>
      </w:r>
      <w:proofErr w:type="gramStart"/>
      <w:r>
        <w:rPr>
          <w:rFonts w:ascii="Verdana" w:hAnsi="Verdana"/>
          <w:color w:val="681018"/>
          <w:sz w:val="20"/>
          <w:szCs w:val="20"/>
        </w:rPr>
        <w:t>є</w:t>
      </w:r>
      <w:proofErr w:type="spellEnd"/>
      <w:r>
        <w:rPr>
          <w:rFonts w:ascii="Verdana" w:hAnsi="Verdana"/>
          <w:color w:val="681018"/>
          <w:sz w:val="20"/>
          <w:szCs w:val="20"/>
        </w:rPr>
        <w:t>.</w:t>
      </w:r>
      <w:proofErr w:type="gramEnd"/>
      <w:r>
        <w:rPr>
          <w:rFonts w:ascii="Verdana" w:hAnsi="Verdana"/>
          <w:color w:val="681018"/>
          <w:sz w:val="20"/>
          <w:szCs w:val="20"/>
        </w:rPr>
        <w:t>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proofErr w:type="gramStart"/>
      <w:r>
        <w:rPr>
          <w:rFonts w:ascii="Verdana" w:hAnsi="Verdana"/>
          <w:color w:val="681018"/>
          <w:sz w:val="20"/>
          <w:szCs w:val="20"/>
        </w:rPr>
        <w:t>На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681018"/>
          <w:sz w:val="20"/>
          <w:szCs w:val="20"/>
        </w:rPr>
        <w:t>живому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все </w:t>
      </w:r>
      <w:proofErr w:type="spellStart"/>
      <w:r>
        <w:rPr>
          <w:rFonts w:ascii="Verdana" w:hAnsi="Verdana"/>
          <w:color w:val="681018"/>
          <w:sz w:val="20"/>
          <w:szCs w:val="20"/>
        </w:rPr>
        <w:t>заживе</w:t>
      </w:r>
      <w:proofErr w:type="spellEnd"/>
      <w:r>
        <w:rPr>
          <w:rFonts w:ascii="Verdana" w:hAnsi="Verdana"/>
          <w:color w:val="681018"/>
          <w:sz w:val="20"/>
          <w:szCs w:val="20"/>
        </w:rPr>
        <w:t>. </w:t>
      </w:r>
    </w:p>
    <w:p w:rsidR="007A33E4" w:rsidRDefault="007A33E4" w:rsidP="007A33E4">
      <w:pPr>
        <w:pStyle w:val="a3"/>
        <w:shd w:val="clear" w:color="auto" w:fill="FFFFFF"/>
        <w:rPr>
          <w:rFonts w:ascii="Verdana" w:hAnsi="Verdana"/>
          <w:color w:val="681018"/>
          <w:sz w:val="20"/>
          <w:szCs w:val="20"/>
        </w:rPr>
      </w:pPr>
      <w:r>
        <w:rPr>
          <w:rFonts w:ascii="Verdana" w:hAnsi="Verdana"/>
          <w:color w:val="681018"/>
          <w:sz w:val="20"/>
          <w:szCs w:val="20"/>
        </w:rPr>
        <w:t xml:space="preserve">У </w:t>
      </w:r>
      <w:proofErr w:type="spellStart"/>
      <w:r>
        <w:rPr>
          <w:rFonts w:ascii="Verdana" w:hAnsi="Verdana"/>
          <w:color w:val="681018"/>
          <w:sz w:val="20"/>
          <w:szCs w:val="20"/>
        </w:rPr>
        <w:t>ворожки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лікуватись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- </w:t>
      </w:r>
      <w:proofErr w:type="gramStart"/>
      <w:r>
        <w:rPr>
          <w:rFonts w:ascii="Verdana" w:hAnsi="Verdana"/>
          <w:color w:val="681018"/>
          <w:sz w:val="20"/>
          <w:szCs w:val="20"/>
        </w:rPr>
        <w:t>без</w:t>
      </w:r>
      <w:proofErr w:type="gram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здоров'я</w:t>
      </w:r>
      <w:proofErr w:type="spellEnd"/>
      <w:r>
        <w:rPr>
          <w:rFonts w:ascii="Verdana" w:hAnsi="Verdana"/>
          <w:color w:val="68101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681018"/>
          <w:sz w:val="20"/>
          <w:szCs w:val="20"/>
        </w:rPr>
        <w:t>зостатись</w:t>
      </w:r>
      <w:proofErr w:type="spellEnd"/>
      <w:r>
        <w:rPr>
          <w:rFonts w:ascii="Verdana" w:hAnsi="Verdana"/>
          <w:color w:val="681018"/>
          <w:sz w:val="20"/>
          <w:szCs w:val="20"/>
        </w:rPr>
        <w:t>.</w:t>
      </w:r>
    </w:p>
    <w:p w:rsidR="001C27F3" w:rsidRDefault="007A33E4"/>
    <w:sectPr w:rsidR="001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7"/>
    <w:rsid w:val="00121847"/>
    <w:rsid w:val="007A33E4"/>
    <w:rsid w:val="00C71777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2016-04-29T15:09:00Z</dcterms:created>
  <dcterms:modified xsi:type="dcterms:W3CDTF">2016-04-29T15:09:00Z</dcterms:modified>
</cp:coreProperties>
</file>